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E" w:rsidRDefault="000F0A1A" w:rsidP="00C442FD">
      <w:pPr>
        <w:pStyle w:val="En-tt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bCs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350095" wp14:editId="59642C3E">
            <wp:simplePos x="0" y="0"/>
            <wp:positionH relativeFrom="column">
              <wp:posOffset>2183892</wp:posOffset>
            </wp:positionH>
            <wp:positionV relativeFrom="paragraph">
              <wp:posOffset>-338455</wp:posOffset>
            </wp:positionV>
            <wp:extent cx="1255776" cy="1186815"/>
            <wp:effectExtent l="0" t="0" r="1905" b="0"/>
            <wp:wrapNone/>
            <wp:docPr id="2" name="Image 2" descr="Logo_7_IHEC_non_italic_bloc_marine_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7_IHEC_non_italic_bloc_marine_omb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76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C42" w:rsidRDefault="00DA1C42" w:rsidP="00C442FD">
      <w:pPr>
        <w:pStyle w:val="En-tt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C442FD" w:rsidRDefault="00C442FD" w:rsidP="00C442FD">
      <w:pPr>
        <w:pStyle w:val="En-tt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C442FD" w:rsidRDefault="00C442FD" w:rsidP="00C442FD">
      <w:pPr>
        <w:pStyle w:val="En-tt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DA1C42" w:rsidRDefault="00DA1C42" w:rsidP="00C442FD">
      <w:pPr>
        <w:pStyle w:val="En-tt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DA1C42" w:rsidRDefault="00DA1C42" w:rsidP="00C442FD">
      <w:pPr>
        <w:pStyle w:val="En-tt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0F0A1A" w:rsidRDefault="000F0A1A" w:rsidP="00C442FD">
      <w:pPr>
        <w:pStyle w:val="En-tt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C442FD" w:rsidRPr="000F0A1A" w:rsidRDefault="00DA1C42" w:rsidP="00172CD0">
      <w:pPr>
        <w:pStyle w:val="En-tte"/>
        <w:tabs>
          <w:tab w:val="clear" w:pos="4536"/>
          <w:tab w:val="clear" w:pos="9072"/>
          <w:tab w:val="left" w:pos="567"/>
        </w:tabs>
        <w:jc w:val="center"/>
        <w:rPr>
          <w:rFonts w:asciiTheme="majorBidi" w:hAnsiTheme="majorBidi" w:cstheme="majorBidi"/>
          <w:b/>
          <w:bCs/>
          <w:i/>
          <w:sz w:val="22"/>
          <w:szCs w:val="22"/>
        </w:rPr>
      </w:pPr>
      <w:r w:rsidRPr="000F0A1A">
        <w:rPr>
          <w:rFonts w:asciiTheme="majorBidi" w:hAnsiTheme="majorBidi" w:cstheme="majorBidi"/>
          <w:b/>
          <w:bCs/>
          <w:i/>
          <w:sz w:val="22"/>
          <w:szCs w:val="22"/>
        </w:rPr>
        <w:t xml:space="preserve">Avis pour les étudiants inscrits </w:t>
      </w:r>
      <w:proofErr w:type="gramStart"/>
      <w:r w:rsidRPr="000F0A1A">
        <w:rPr>
          <w:rFonts w:asciiTheme="majorBidi" w:hAnsiTheme="majorBidi" w:cstheme="majorBidi"/>
          <w:b/>
          <w:bCs/>
          <w:i/>
          <w:sz w:val="22"/>
          <w:szCs w:val="22"/>
        </w:rPr>
        <w:t xml:space="preserve">en  </w:t>
      </w:r>
      <w:r w:rsidR="00172CD0">
        <w:rPr>
          <w:rFonts w:asciiTheme="majorBidi" w:hAnsiTheme="majorBidi" w:cstheme="majorBidi"/>
          <w:b/>
          <w:bCs/>
          <w:i/>
          <w:sz w:val="22"/>
          <w:szCs w:val="22"/>
        </w:rPr>
        <w:t>3</w:t>
      </w:r>
      <w:proofErr w:type="gramEnd"/>
      <w:r w:rsidR="00172CD0" w:rsidRPr="00172CD0">
        <w:rPr>
          <w:rFonts w:asciiTheme="majorBidi" w:hAnsiTheme="majorBidi" w:cstheme="majorBidi"/>
          <w:b/>
          <w:bCs/>
          <w:i/>
          <w:sz w:val="22"/>
          <w:szCs w:val="22"/>
          <w:vertAlign w:val="superscript"/>
        </w:rPr>
        <w:t>ème</w:t>
      </w:r>
      <w:r w:rsidR="00172CD0">
        <w:rPr>
          <w:rFonts w:asciiTheme="majorBidi" w:hAnsiTheme="majorBidi" w:cstheme="majorBidi"/>
          <w:b/>
          <w:bCs/>
          <w:i/>
          <w:sz w:val="22"/>
          <w:szCs w:val="22"/>
        </w:rPr>
        <w:t>année licence appliquée</w:t>
      </w:r>
      <w:r w:rsidR="00EE12B6" w:rsidRPr="000F0A1A">
        <w:rPr>
          <w:rFonts w:asciiTheme="majorBidi" w:hAnsiTheme="majorBidi" w:cstheme="majorBidi"/>
          <w:b/>
          <w:bCs/>
          <w:i/>
          <w:sz w:val="22"/>
          <w:szCs w:val="22"/>
        </w:rPr>
        <w:t xml:space="preserve"> </w:t>
      </w:r>
    </w:p>
    <w:p w:rsidR="00C442FD" w:rsidRPr="000F0A1A" w:rsidRDefault="00DA1C42" w:rsidP="00C442FD">
      <w:pPr>
        <w:pStyle w:val="En-tte"/>
        <w:tabs>
          <w:tab w:val="clear" w:pos="4536"/>
          <w:tab w:val="clear" w:pos="9072"/>
          <w:tab w:val="left" w:pos="567"/>
        </w:tabs>
        <w:rPr>
          <w:rFonts w:asciiTheme="majorBidi" w:hAnsiTheme="majorBidi" w:cstheme="majorBidi"/>
          <w:b/>
          <w:bCs/>
          <w:i/>
          <w:sz w:val="22"/>
          <w:szCs w:val="22"/>
        </w:rPr>
      </w:pPr>
      <w:r w:rsidRPr="000F0A1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82FC0" wp14:editId="1F6CAFE5">
                <wp:simplePos x="0" y="0"/>
                <wp:positionH relativeFrom="column">
                  <wp:posOffset>-70739</wp:posOffset>
                </wp:positionH>
                <wp:positionV relativeFrom="paragraph">
                  <wp:posOffset>107061</wp:posOffset>
                </wp:positionV>
                <wp:extent cx="6200775" cy="816864"/>
                <wp:effectExtent l="0" t="0" r="28575" b="2159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16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2FD" w:rsidRPr="00EE12B6" w:rsidRDefault="000F0A1A" w:rsidP="00172CD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pacing w:val="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pacing w:val="9"/>
                                <w:sz w:val="40"/>
                                <w:szCs w:val="40"/>
                              </w:rPr>
                              <w:t xml:space="preserve">Prolongation du délai de dépôt </w:t>
                            </w:r>
                            <w:r w:rsidR="00181ADD" w:rsidRPr="00EE12B6">
                              <w:rPr>
                                <w:rFonts w:asciiTheme="minorHAnsi" w:hAnsiTheme="minorHAnsi"/>
                                <w:b/>
                                <w:bCs/>
                                <w:spacing w:val="9"/>
                                <w:sz w:val="40"/>
                                <w:szCs w:val="40"/>
                              </w:rPr>
                              <w:t xml:space="preserve">des </w:t>
                            </w:r>
                            <w:r w:rsidR="00172CD0">
                              <w:rPr>
                                <w:rFonts w:asciiTheme="minorHAnsi" w:hAnsiTheme="minorHAnsi"/>
                                <w:b/>
                                <w:bCs/>
                                <w:spacing w:val="9"/>
                                <w:sz w:val="40"/>
                                <w:szCs w:val="40"/>
                              </w:rPr>
                              <w:t>rapports de stage des licences appliquées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82FC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5.55pt;margin-top:8.45pt;width:488.25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">
                <v:textbox>
                  <w:txbxContent>
                    <w:p w:rsidR="00C442FD" w:rsidRPr="00EE12B6" w:rsidRDefault="000F0A1A" w:rsidP="00172CD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pacing w:val="9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pacing w:val="9"/>
                          <w:sz w:val="40"/>
                          <w:szCs w:val="40"/>
                        </w:rPr>
                        <w:t xml:space="preserve">Prolongation du délai de dépôt </w:t>
                      </w:r>
                      <w:r w:rsidR="00181ADD" w:rsidRPr="00EE12B6">
                        <w:rPr>
                          <w:rFonts w:asciiTheme="minorHAnsi" w:hAnsiTheme="minorHAnsi"/>
                          <w:b/>
                          <w:bCs/>
                          <w:spacing w:val="9"/>
                          <w:sz w:val="40"/>
                          <w:szCs w:val="40"/>
                        </w:rPr>
                        <w:t xml:space="preserve">des </w:t>
                      </w:r>
                      <w:r w:rsidR="00172CD0">
                        <w:rPr>
                          <w:rFonts w:asciiTheme="minorHAnsi" w:hAnsiTheme="minorHAnsi"/>
                          <w:b/>
                          <w:bCs/>
                          <w:spacing w:val="9"/>
                          <w:sz w:val="40"/>
                          <w:szCs w:val="40"/>
                        </w:rPr>
                        <w:t>rapports de stage des licences appliquées</w:t>
                      </w:r>
                    </w:p>
                  </w:txbxContent>
                </v:textbox>
              </v:shape>
            </w:pict>
          </mc:Fallback>
        </mc:AlternateContent>
      </w:r>
    </w:p>
    <w:p w:rsidR="0076522D" w:rsidRPr="000F0A1A" w:rsidRDefault="0076522D" w:rsidP="00C442FD">
      <w:pPr>
        <w:pStyle w:val="En-tte"/>
        <w:tabs>
          <w:tab w:val="clear" w:pos="4536"/>
          <w:tab w:val="clear" w:pos="9072"/>
          <w:tab w:val="left" w:pos="567"/>
        </w:tabs>
        <w:jc w:val="center"/>
        <w:rPr>
          <w:rFonts w:asciiTheme="majorBidi" w:hAnsiTheme="majorBidi" w:cstheme="majorBidi"/>
          <w:b/>
          <w:bCs/>
          <w:i/>
          <w:sz w:val="28"/>
          <w:szCs w:val="22"/>
        </w:rPr>
      </w:pPr>
    </w:p>
    <w:p w:rsidR="0076522D" w:rsidRPr="000F0A1A" w:rsidRDefault="0076522D" w:rsidP="00C442FD">
      <w:pPr>
        <w:pStyle w:val="En-tte"/>
        <w:tabs>
          <w:tab w:val="clear" w:pos="4536"/>
          <w:tab w:val="clear" w:pos="9072"/>
          <w:tab w:val="left" w:pos="567"/>
        </w:tabs>
        <w:jc w:val="center"/>
        <w:rPr>
          <w:rFonts w:asciiTheme="majorBidi" w:hAnsiTheme="majorBidi" w:cstheme="majorBidi"/>
          <w:b/>
          <w:bCs/>
          <w:i/>
          <w:sz w:val="28"/>
          <w:szCs w:val="22"/>
        </w:rPr>
      </w:pPr>
    </w:p>
    <w:p w:rsidR="00EE12B6" w:rsidRPr="000F0A1A" w:rsidRDefault="00EE12B6" w:rsidP="00B46B68">
      <w:pPr>
        <w:pStyle w:val="En-tte"/>
        <w:tabs>
          <w:tab w:val="clear" w:pos="4536"/>
          <w:tab w:val="clear" w:pos="9072"/>
          <w:tab w:val="left" w:pos="567"/>
        </w:tabs>
        <w:rPr>
          <w:rFonts w:asciiTheme="majorBidi" w:hAnsiTheme="majorBidi" w:cstheme="majorBidi"/>
          <w:b/>
          <w:bCs/>
          <w:i/>
          <w:sz w:val="28"/>
          <w:szCs w:val="22"/>
        </w:rPr>
      </w:pPr>
    </w:p>
    <w:p w:rsidR="000F0A1A" w:rsidRPr="000F0A1A" w:rsidRDefault="000F0A1A" w:rsidP="008631EF">
      <w:pPr>
        <w:pStyle w:val="En-tte"/>
        <w:tabs>
          <w:tab w:val="clear" w:pos="4536"/>
          <w:tab w:val="clear" w:pos="9072"/>
          <w:tab w:val="left" w:pos="56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7173D" w:rsidRDefault="00172CD0" w:rsidP="00BC1ABA">
      <w:pPr>
        <w:tabs>
          <w:tab w:val="left" w:pos="13215"/>
        </w:tabs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0F0A1A" w:rsidRDefault="00A32461" w:rsidP="00172CD0">
      <w:pPr>
        <w:tabs>
          <w:tab w:val="left" w:pos="13215"/>
        </w:tabs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Nous informons l</w:t>
      </w:r>
      <w:r w:rsidR="000F0A1A" w:rsidRPr="008E3D8D">
        <w:rPr>
          <w:rFonts w:asciiTheme="majorBidi" w:hAnsiTheme="majorBidi" w:cstheme="majorBidi"/>
          <w:b/>
          <w:bCs/>
          <w:sz w:val="32"/>
          <w:szCs w:val="32"/>
        </w:rPr>
        <w:t xml:space="preserve">es étudiants </w:t>
      </w:r>
      <w:r w:rsidR="0007173D">
        <w:rPr>
          <w:rFonts w:asciiTheme="majorBidi" w:hAnsiTheme="majorBidi" w:cstheme="majorBidi"/>
          <w:b/>
          <w:bCs/>
          <w:sz w:val="32"/>
          <w:szCs w:val="32"/>
        </w:rPr>
        <w:t xml:space="preserve">de </w:t>
      </w:r>
      <w:r w:rsidR="00172CD0">
        <w:rPr>
          <w:rFonts w:asciiTheme="majorBidi" w:hAnsiTheme="majorBidi" w:cstheme="majorBidi"/>
          <w:b/>
          <w:bCs/>
          <w:sz w:val="32"/>
          <w:szCs w:val="32"/>
        </w:rPr>
        <w:t>troisième</w:t>
      </w:r>
      <w:r w:rsidR="000F0A1A" w:rsidRPr="008E3D8D">
        <w:rPr>
          <w:rFonts w:asciiTheme="majorBidi" w:hAnsiTheme="majorBidi" w:cstheme="majorBidi"/>
          <w:b/>
          <w:bCs/>
          <w:sz w:val="32"/>
          <w:szCs w:val="32"/>
        </w:rPr>
        <w:t xml:space="preserve"> année </w:t>
      </w:r>
      <w:r w:rsidR="00172CD0">
        <w:rPr>
          <w:rFonts w:asciiTheme="majorBidi" w:hAnsiTheme="majorBidi" w:cstheme="majorBidi"/>
          <w:b/>
          <w:bCs/>
          <w:sz w:val="32"/>
          <w:szCs w:val="32"/>
        </w:rPr>
        <w:t>Licences Appliquée</w:t>
      </w:r>
      <w:r w:rsidR="0007173D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0F0A1A" w:rsidRPr="008E3D8D">
        <w:rPr>
          <w:rFonts w:asciiTheme="majorBidi" w:hAnsiTheme="majorBidi" w:cstheme="majorBidi"/>
          <w:b/>
          <w:bCs/>
          <w:sz w:val="32"/>
          <w:szCs w:val="32"/>
        </w:rPr>
        <w:t xml:space="preserve"> qu’il y a</w:t>
      </w:r>
      <w:r w:rsidR="00BC1ABA">
        <w:rPr>
          <w:rFonts w:asciiTheme="majorBidi" w:hAnsiTheme="majorBidi" w:cstheme="majorBidi"/>
          <w:b/>
          <w:bCs/>
          <w:sz w:val="32"/>
          <w:szCs w:val="32"/>
        </w:rPr>
        <w:t>ura</w:t>
      </w:r>
      <w:r w:rsidR="000F0A1A" w:rsidRPr="008E3D8D">
        <w:rPr>
          <w:rFonts w:asciiTheme="majorBidi" w:hAnsiTheme="majorBidi" w:cstheme="majorBidi"/>
          <w:b/>
          <w:bCs/>
          <w:sz w:val="32"/>
          <w:szCs w:val="32"/>
        </w:rPr>
        <w:t xml:space="preserve"> une prolongation du délai </w:t>
      </w:r>
      <w:r w:rsidR="00BC1ABA">
        <w:rPr>
          <w:rFonts w:asciiTheme="majorBidi" w:hAnsiTheme="majorBidi" w:cstheme="majorBidi"/>
          <w:b/>
          <w:bCs/>
          <w:sz w:val="32"/>
          <w:szCs w:val="32"/>
        </w:rPr>
        <w:t>de</w:t>
      </w:r>
      <w:r w:rsidR="000F0A1A" w:rsidRPr="008E3D8D">
        <w:rPr>
          <w:rFonts w:asciiTheme="majorBidi" w:hAnsiTheme="majorBidi" w:cstheme="majorBidi"/>
          <w:b/>
          <w:bCs/>
          <w:sz w:val="32"/>
          <w:szCs w:val="32"/>
        </w:rPr>
        <w:t xml:space="preserve"> dép</w:t>
      </w:r>
      <w:r w:rsidR="00BC1ABA">
        <w:rPr>
          <w:rFonts w:asciiTheme="majorBidi" w:hAnsiTheme="majorBidi" w:cstheme="majorBidi"/>
          <w:b/>
          <w:bCs/>
          <w:sz w:val="32"/>
          <w:szCs w:val="32"/>
        </w:rPr>
        <w:t>ôt</w:t>
      </w:r>
      <w:r w:rsidR="000F0A1A" w:rsidRPr="008E3D8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C1ABA">
        <w:rPr>
          <w:rFonts w:asciiTheme="majorBidi" w:hAnsiTheme="majorBidi" w:cstheme="majorBidi"/>
          <w:b/>
          <w:bCs/>
          <w:sz w:val="32"/>
          <w:szCs w:val="32"/>
        </w:rPr>
        <w:t>d</w:t>
      </w:r>
      <w:r w:rsidR="0007173D">
        <w:rPr>
          <w:rFonts w:asciiTheme="majorBidi" w:hAnsiTheme="majorBidi" w:cstheme="majorBidi"/>
          <w:b/>
          <w:bCs/>
          <w:sz w:val="32"/>
          <w:szCs w:val="32"/>
        </w:rPr>
        <w:t>es</w:t>
      </w:r>
      <w:r w:rsidR="000F0A1A" w:rsidRPr="008E3D8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72CD0">
        <w:rPr>
          <w:rFonts w:asciiTheme="majorBidi" w:hAnsiTheme="majorBidi" w:cstheme="majorBidi"/>
          <w:b/>
          <w:bCs/>
          <w:sz w:val="32"/>
          <w:szCs w:val="32"/>
        </w:rPr>
        <w:t>rapports de stage</w:t>
      </w:r>
      <w:bookmarkStart w:id="0" w:name="_GoBack"/>
      <w:bookmarkEnd w:id="0"/>
      <w:r w:rsidR="00BB5BFA">
        <w:rPr>
          <w:rFonts w:asciiTheme="majorBidi" w:hAnsiTheme="majorBidi" w:cstheme="majorBidi"/>
          <w:b/>
          <w:bCs/>
          <w:sz w:val="32"/>
          <w:szCs w:val="32"/>
        </w:rPr>
        <w:t>. L</w:t>
      </w:r>
      <w:r w:rsidR="007F6227">
        <w:rPr>
          <w:rFonts w:asciiTheme="majorBidi" w:hAnsiTheme="majorBidi" w:cstheme="majorBidi"/>
          <w:b/>
          <w:bCs/>
          <w:sz w:val="32"/>
          <w:szCs w:val="32"/>
        </w:rPr>
        <w:t>a date de</w:t>
      </w:r>
      <w:r w:rsidR="00BB5BFA">
        <w:rPr>
          <w:rFonts w:asciiTheme="majorBidi" w:hAnsiTheme="majorBidi" w:cstheme="majorBidi"/>
          <w:b/>
          <w:bCs/>
          <w:sz w:val="32"/>
          <w:szCs w:val="32"/>
        </w:rPr>
        <w:t xml:space="preserve"> dépôt est </w:t>
      </w:r>
      <w:r w:rsidR="00C176CA">
        <w:rPr>
          <w:rFonts w:asciiTheme="majorBidi" w:hAnsiTheme="majorBidi" w:cstheme="majorBidi"/>
          <w:b/>
          <w:bCs/>
          <w:sz w:val="32"/>
          <w:szCs w:val="32"/>
        </w:rPr>
        <w:t>fixée</w:t>
      </w:r>
      <w:r w:rsidR="000F0A1A" w:rsidRPr="008E3D8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C1ABA">
        <w:rPr>
          <w:rFonts w:asciiTheme="majorBidi" w:hAnsiTheme="majorBidi" w:cstheme="majorBidi"/>
          <w:b/>
          <w:bCs/>
          <w:sz w:val="32"/>
          <w:szCs w:val="32"/>
        </w:rPr>
        <w:t>jusqu’au 22 Juillet 2020 avant midi.</w:t>
      </w:r>
    </w:p>
    <w:p w:rsidR="000F0A1A" w:rsidRPr="000F0A1A" w:rsidRDefault="000F0A1A" w:rsidP="000F0A1A">
      <w:pPr>
        <w:tabs>
          <w:tab w:val="left" w:pos="1321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F0A1A" w:rsidRPr="000F0A1A" w:rsidRDefault="000F0A1A" w:rsidP="000F0A1A">
      <w:pPr>
        <w:tabs>
          <w:tab w:val="left" w:pos="1321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0A1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</w:t>
      </w:r>
    </w:p>
    <w:p w:rsidR="00C442FD" w:rsidRPr="000704B7" w:rsidRDefault="00C442FD" w:rsidP="00C442FD">
      <w:pPr>
        <w:pStyle w:val="En-tte"/>
        <w:tabs>
          <w:tab w:val="clear" w:pos="4536"/>
          <w:tab w:val="clear" w:pos="9072"/>
          <w:tab w:val="left" w:pos="567"/>
        </w:tabs>
        <w:jc w:val="center"/>
        <w:rPr>
          <w:rFonts w:ascii="Arial Black" w:hAnsi="Arial Black" w:cs="Arial"/>
          <w:b/>
          <w:bCs/>
          <w:i/>
          <w:sz w:val="28"/>
          <w:szCs w:val="22"/>
        </w:rPr>
      </w:pPr>
    </w:p>
    <w:p w:rsidR="00C442FD" w:rsidRDefault="00C442FD"/>
    <w:p w:rsidR="00EE12B6" w:rsidRDefault="00EE12B6"/>
    <w:p w:rsidR="001D5264" w:rsidRPr="005B311D" w:rsidRDefault="001D5264" w:rsidP="00B6202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1D5264" w:rsidRPr="00EE12B6" w:rsidRDefault="00EE12B6" w:rsidP="00EE12B6">
      <w:pPr>
        <w:jc w:val="right"/>
        <w:rPr>
          <w:b/>
          <w:bCs/>
          <w:sz w:val="24"/>
          <w:szCs w:val="24"/>
        </w:rPr>
      </w:pPr>
      <w:r>
        <w:t xml:space="preserve">     </w:t>
      </w:r>
      <w:r w:rsidRPr="00EE12B6">
        <w:rPr>
          <w:b/>
          <w:bCs/>
          <w:sz w:val="24"/>
          <w:szCs w:val="24"/>
        </w:rPr>
        <w:t xml:space="preserve">Directrice des stages </w:t>
      </w:r>
    </w:p>
    <w:p w:rsidR="00EE12B6" w:rsidRPr="00EE12B6" w:rsidRDefault="00EE12B6" w:rsidP="00EE12B6">
      <w:pPr>
        <w:jc w:val="right"/>
        <w:rPr>
          <w:b/>
          <w:bCs/>
          <w:sz w:val="24"/>
          <w:szCs w:val="24"/>
        </w:rPr>
      </w:pPr>
    </w:p>
    <w:sectPr w:rsidR="00EE12B6" w:rsidRPr="00E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5088B"/>
    <w:multiLevelType w:val="hybridMultilevel"/>
    <w:tmpl w:val="F650E1B8"/>
    <w:lvl w:ilvl="0" w:tplc="1F9C1F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654B7"/>
    <w:multiLevelType w:val="hybridMultilevel"/>
    <w:tmpl w:val="2042F5FA"/>
    <w:lvl w:ilvl="0" w:tplc="7C32E6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64"/>
    <w:rsid w:val="000021E1"/>
    <w:rsid w:val="00011689"/>
    <w:rsid w:val="0002047A"/>
    <w:rsid w:val="0006286C"/>
    <w:rsid w:val="0006718B"/>
    <w:rsid w:val="0007173D"/>
    <w:rsid w:val="000775FE"/>
    <w:rsid w:val="000F0A1A"/>
    <w:rsid w:val="00114E36"/>
    <w:rsid w:val="00131433"/>
    <w:rsid w:val="00172CD0"/>
    <w:rsid w:val="00181ADD"/>
    <w:rsid w:val="0018759F"/>
    <w:rsid w:val="0019317C"/>
    <w:rsid w:val="001D5264"/>
    <w:rsid w:val="001E75ED"/>
    <w:rsid w:val="00207922"/>
    <w:rsid w:val="002F6E15"/>
    <w:rsid w:val="00375A7B"/>
    <w:rsid w:val="0038396E"/>
    <w:rsid w:val="00474C90"/>
    <w:rsid w:val="004D54C1"/>
    <w:rsid w:val="004E7A13"/>
    <w:rsid w:val="005015F4"/>
    <w:rsid w:val="00561F4E"/>
    <w:rsid w:val="005C0B0C"/>
    <w:rsid w:val="005C7B50"/>
    <w:rsid w:val="005E5226"/>
    <w:rsid w:val="006531E8"/>
    <w:rsid w:val="0076522D"/>
    <w:rsid w:val="00765E78"/>
    <w:rsid w:val="007D5416"/>
    <w:rsid w:val="007F6227"/>
    <w:rsid w:val="008414E5"/>
    <w:rsid w:val="008631EF"/>
    <w:rsid w:val="008D2BD9"/>
    <w:rsid w:val="008D6164"/>
    <w:rsid w:val="008E3A08"/>
    <w:rsid w:val="008E3D8D"/>
    <w:rsid w:val="009764C5"/>
    <w:rsid w:val="00A32461"/>
    <w:rsid w:val="00A500E7"/>
    <w:rsid w:val="00AC6085"/>
    <w:rsid w:val="00B0180D"/>
    <w:rsid w:val="00B46B68"/>
    <w:rsid w:val="00B6202B"/>
    <w:rsid w:val="00BB5BFA"/>
    <w:rsid w:val="00BB5CF6"/>
    <w:rsid w:val="00BC1ABA"/>
    <w:rsid w:val="00BF354F"/>
    <w:rsid w:val="00C176CA"/>
    <w:rsid w:val="00C32540"/>
    <w:rsid w:val="00C4164E"/>
    <w:rsid w:val="00C442FD"/>
    <w:rsid w:val="00C55AA9"/>
    <w:rsid w:val="00CA0A9C"/>
    <w:rsid w:val="00DA1C42"/>
    <w:rsid w:val="00DC794D"/>
    <w:rsid w:val="00DD284A"/>
    <w:rsid w:val="00E460DA"/>
    <w:rsid w:val="00E46C2F"/>
    <w:rsid w:val="00EE12B6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A430"/>
  <w15:docId w15:val="{1D55B0F1-C018-4AA7-A819-B543D520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442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442FD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4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4</cp:revision>
  <cp:lastPrinted>2018-06-13T09:58:00Z</cp:lastPrinted>
  <dcterms:created xsi:type="dcterms:W3CDTF">2020-07-16T11:20:00Z</dcterms:created>
  <dcterms:modified xsi:type="dcterms:W3CDTF">2020-07-17T08:19:00Z</dcterms:modified>
</cp:coreProperties>
</file>